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2CB" w14:textId="108DE047" w:rsidR="00FF4362" w:rsidRDefault="008A0353" w:rsidP="00EE0A4E">
      <w:pPr>
        <w:tabs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Informacja prasowa</w:t>
      </w:r>
      <w:r w:rsidR="00F040BA">
        <w:rPr>
          <w:sz w:val="20"/>
          <w:szCs w:val="20"/>
        </w:rPr>
        <w:t xml:space="preserve"> </w:t>
      </w:r>
      <w:r w:rsidR="00F040BA">
        <w:rPr>
          <w:sz w:val="20"/>
          <w:szCs w:val="20"/>
        </w:rPr>
        <w:tab/>
      </w:r>
      <w:r>
        <w:rPr>
          <w:sz w:val="20"/>
          <w:szCs w:val="20"/>
        </w:rPr>
        <w:t xml:space="preserve">Warszawa, </w:t>
      </w:r>
      <w:r w:rsidR="00EE760E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="00C67E4D">
        <w:rPr>
          <w:sz w:val="20"/>
          <w:szCs w:val="20"/>
        </w:rPr>
        <w:t>kwietnia</w:t>
      </w:r>
      <w:r>
        <w:rPr>
          <w:sz w:val="20"/>
          <w:szCs w:val="20"/>
        </w:rPr>
        <w:t xml:space="preserve"> 2022 r.</w:t>
      </w:r>
    </w:p>
    <w:p w14:paraId="19172342" w14:textId="77777777" w:rsidR="00FF4362" w:rsidRDefault="00FF4362" w:rsidP="00EE0A4E">
      <w:pPr>
        <w:tabs>
          <w:tab w:val="right" w:pos="9072"/>
        </w:tabs>
        <w:spacing w:line="276" w:lineRule="auto"/>
        <w:rPr>
          <w:b/>
          <w:sz w:val="24"/>
          <w:szCs w:val="24"/>
        </w:rPr>
      </w:pPr>
    </w:p>
    <w:p w14:paraId="761D2FBB" w14:textId="619CD799" w:rsidR="003D079E" w:rsidRDefault="003D079E" w:rsidP="004A20FB">
      <w:pPr>
        <w:spacing w:line="276" w:lineRule="auto"/>
        <w:jc w:val="center"/>
        <w:rPr>
          <w:b/>
          <w:sz w:val="24"/>
          <w:szCs w:val="24"/>
        </w:rPr>
      </w:pPr>
      <w:r w:rsidRPr="00F040BA">
        <w:rPr>
          <w:b/>
          <w:sz w:val="24"/>
          <w:szCs w:val="24"/>
        </w:rPr>
        <w:t xml:space="preserve">Ice Code Games </w:t>
      </w:r>
      <w:r w:rsidR="00D1327B" w:rsidRPr="00F040BA">
        <w:rPr>
          <w:b/>
          <w:sz w:val="24"/>
          <w:szCs w:val="24"/>
        </w:rPr>
        <w:t>odkryw</w:t>
      </w:r>
      <w:r w:rsidR="00F434A7" w:rsidRPr="00F040BA">
        <w:rPr>
          <w:b/>
          <w:sz w:val="24"/>
          <w:szCs w:val="24"/>
        </w:rPr>
        <w:t>a</w:t>
      </w:r>
      <w:r w:rsidR="00D1327B" w:rsidRPr="00F040BA">
        <w:rPr>
          <w:b/>
          <w:sz w:val="24"/>
          <w:szCs w:val="24"/>
        </w:rPr>
        <w:t xml:space="preserve"> </w:t>
      </w:r>
      <w:r w:rsidR="00985E44" w:rsidRPr="00F040BA">
        <w:rPr>
          <w:b/>
          <w:sz w:val="24"/>
          <w:szCs w:val="24"/>
        </w:rPr>
        <w:t>kolejną kartę</w:t>
      </w:r>
      <w:r w:rsidR="00F434A7" w:rsidRPr="00F040BA">
        <w:rPr>
          <w:b/>
          <w:sz w:val="24"/>
          <w:szCs w:val="24"/>
        </w:rPr>
        <w:t xml:space="preserve"> i </w:t>
      </w:r>
      <w:r w:rsidR="00D35B6C">
        <w:rPr>
          <w:b/>
          <w:sz w:val="24"/>
          <w:szCs w:val="24"/>
        </w:rPr>
        <w:t xml:space="preserve">podpisuje umowę wydawniczą na </w:t>
      </w:r>
      <w:r w:rsidR="00985E44" w:rsidRPr="00F040BA">
        <w:rPr>
          <w:b/>
          <w:sz w:val="24"/>
          <w:szCs w:val="24"/>
        </w:rPr>
        <w:t>drugą grę</w:t>
      </w:r>
    </w:p>
    <w:p w14:paraId="70908AE9" w14:textId="77777777" w:rsidR="00D35B6C" w:rsidRPr="00F040BA" w:rsidRDefault="00D35B6C" w:rsidP="004A20FB">
      <w:pPr>
        <w:spacing w:line="276" w:lineRule="auto"/>
        <w:jc w:val="center"/>
        <w:rPr>
          <w:b/>
          <w:sz w:val="24"/>
          <w:szCs w:val="24"/>
        </w:rPr>
      </w:pPr>
    </w:p>
    <w:p w14:paraId="0C7D9154" w14:textId="07481711" w:rsidR="00C070C8" w:rsidRDefault="00CA1E4B" w:rsidP="00C070C8">
      <w:pPr>
        <w:spacing w:line="276" w:lineRule="auto"/>
        <w:jc w:val="both"/>
      </w:pPr>
      <w:r w:rsidRPr="00CA1E4B">
        <w:rPr>
          <w:rFonts w:asciiTheme="minorHAnsi" w:hAnsiTheme="minorHAnsi" w:cstheme="minorHAnsi"/>
          <w:b/>
        </w:rPr>
        <w:t>Notowan</w:t>
      </w:r>
      <w:r>
        <w:rPr>
          <w:rFonts w:asciiTheme="minorHAnsi" w:hAnsiTheme="minorHAnsi" w:cstheme="minorHAnsi"/>
          <w:b/>
        </w:rPr>
        <w:t xml:space="preserve">a </w:t>
      </w:r>
      <w:r w:rsidRPr="00CA1E4B">
        <w:rPr>
          <w:rFonts w:asciiTheme="minorHAnsi" w:hAnsiTheme="minorHAnsi" w:cstheme="minorHAnsi"/>
          <w:b/>
        </w:rPr>
        <w:t xml:space="preserve">na NewConnect </w:t>
      </w:r>
      <w:r>
        <w:rPr>
          <w:rFonts w:asciiTheme="minorHAnsi" w:hAnsiTheme="minorHAnsi" w:cstheme="minorHAnsi"/>
          <w:b/>
        </w:rPr>
        <w:t xml:space="preserve">spółka </w:t>
      </w:r>
      <w:r w:rsidR="00F434A7" w:rsidRPr="00F040BA">
        <w:rPr>
          <w:rFonts w:asciiTheme="minorHAnsi" w:hAnsiTheme="minorHAnsi" w:cstheme="minorHAnsi"/>
          <w:b/>
        </w:rPr>
        <w:t>Ice Code Games</w:t>
      </w:r>
      <w:r w:rsidR="00BE19A1" w:rsidRPr="00F040BA">
        <w:rPr>
          <w:rFonts w:asciiTheme="minorHAnsi" w:hAnsiTheme="minorHAnsi" w:cstheme="minorHAnsi"/>
          <w:b/>
        </w:rPr>
        <w:t xml:space="preserve"> </w:t>
      </w:r>
      <w:r w:rsidR="00EE760E" w:rsidRPr="00F040BA">
        <w:rPr>
          <w:rFonts w:asciiTheme="minorHAnsi" w:hAnsiTheme="minorHAnsi" w:cstheme="minorHAnsi"/>
          <w:b/>
        </w:rPr>
        <w:t>podpisał</w:t>
      </w:r>
      <w:r w:rsidR="00BE19A1" w:rsidRPr="00F040BA">
        <w:rPr>
          <w:rFonts w:asciiTheme="minorHAnsi" w:hAnsiTheme="minorHAnsi" w:cstheme="minorHAnsi"/>
          <w:b/>
        </w:rPr>
        <w:t>a</w:t>
      </w:r>
      <w:r w:rsidR="00EE760E" w:rsidRPr="00F040BA">
        <w:rPr>
          <w:rFonts w:asciiTheme="minorHAnsi" w:hAnsiTheme="minorHAnsi" w:cstheme="minorHAnsi"/>
          <w:b/>
        </w:rPr>
        <w:t xml:space="preserve"> umowę wydawniczą na</w:t>
      </w:r>
      <w:r w:rsidR="00182E7D" w:rsidRPr="00F040BA">
        <w:rPr>
          <w:rFonts w:asciiTheme="minorHAnsi" w:hAnsiTheme="minorHAnsi" w:cstheme="minorHAnsi"/>
          <w:b/>
        </w:rPr>
        <w:t xml:space="preserve"> </w:t>
      </w:r>
      <w:r w:rsidR="00675395" w:rsidRPr="00F040BA">
        <w:rPr>
          <w:rFonts w:asciiTheme="minorHAnsi" w:hAnsiTheme="minorHAnsi" w:cstheme="minorHAnsi"/>
          <w:b/>
        </w:rPr>
        <w:t>n</w:t>
      </w:r>
      <w:r w:rsidR="00182E7D" w:rsidRPr="00F040BA">
        <w:rPr>
          <w:rFonts w:asciiTheme="minorHAnsi" w:hAnsiTheme="minorHAnsi" w:cstheme="minorHAnsi"/>
          <w:b/>
        </w:rPr>
        <w:t>o</w:t>
      </w:r>
      <w:r w:rsidR="00675395" w:rsidRPr="00F040BA">
        <w:rPr>
          <w:rFonts w:asciiTheme="minorHAnsi" w:hAnsiTheme="minorHAnsi" w:cstheme="minorHAnsi"/>
          <w:b/>
        </w:rPr>
        <w:t>wą grę</w:t>
      </w:r>
      <w:r w:rsidR="00BE19A1" w:rsidRPr="00F040BA">
        <w:rPr>
          <w:rFonts w:asciiTheme="minorHAnsi" w:hAnsiTheme="minorHAnsi" w:cstheme="minorHAnsi"/>
          <w:b/>
        </w:rPr>
        <w:t xml:space="preserve"> </w:t>
      </w:r>
      <w:r w:rsidR="00675395" w:rsidRPr="00F040BA">
        <w:rPr>
          <w:rFonts w:asciiTheme="minorHAnsi" w:hAnsiTheme="minorHAnsi" w:cstheme="minorHAnsi"/>
          <w:b/>
        </w:rPr>
        <w:t xml:space="preserve">z holenderskim wydawcą – Good Shepherd Entertainment. </w:t>
      </w:r>
      <w:r w:rsidR="00BE19A1" w:rsidRPr="00F040BA">
        <w:rPr>
          <w:rFonts w:asciiTheme="minorHAnsi" w:hAnsiTheme="minorHAnsi" w:cstheme="minorHAnsi"/>
          <w:b/>
        </w:rPr>
        <w:t xml:space="preserve">Producent </w:t>
      </w:r>
      <w:r w:rsidR="00F040BA" w:rsidRPr="00F040BA">
        <w:rPr>
          <w:rFonts w:asciiTheme="minorHAnsi" w:hAnsiTheme="minorHAnsi" w:cstheme="minorHAnsi"/>
          <w:b/>
        </w:rPr>
        <w:t xml:space="preserve">gier wideo na PC i konsole </w:t>
      </w:r>
      <w:r w:rsidR="00BE19A1" w:rsidRPr="00F040BA">
        <w:rPr>
          <w:rFonts w:asciiTheme="minorHAnsi" w:hAnsiTheme="minorHAnsi" w:cstheme="minorHAnsi"/>
          <w:b/>
        </w:rPr>
        <w:t xml:space="preserve">ujawnia, że projekt o roboczym tytule </w:t>
      </w:r>
      <w:r w:rsidR="00BE19A1" w:rsidRPr="00B870E9">
        <w:rPr>
          <w:rFonts w:asciiTheme="minorHAnsi" w:hAnsiTheme="minorHAnsi" w:cstheme="minorHAnsi"/>
          <w:b/>
          <w:i/>
          <w:iCs/>
        </w:rPr>
        <w:t>Odyseusz</w:t>
      </w:r>
      <w:r w:rsidR="00BE19A1" w:rsidRPr="00F040BA">
        <w:rPr>
          <w:rFonts w:asciiTheme="minorHAnsi" w:hAnsiTheme="minorHAnsi" w:cstheme="minorHAnsi"/>
          <w:b/>
        </w:rPr>
        <w:t>,</w:t>
      </w:r>
      <w:r w:rsidR="00675395" w:rsidRPr="00F040BA">
        <w:rPr>
          <w:rFonts w:asciiTheme="minorHAnsi" w:hAnsiTheme="minorHAnsi" w:cstheme="minorHAnsi"/>
          <w:b/>
        </w:rPr>
        <w:t xml:space="preserve"> </w:t>
      </w:r>
      <w:r w:rsidR="00BA793C" w:rsidRPr="00F040BA">
        <w:rPr>
          <w:rFonts w:asciiTheme="minorHAnsi" w:hAnsiTheme="minorHAnsi" w:cstheme="minorHAnsi"/>
          <w:b/>
        </w:rPr>
        <w:t xml:space="preserve">będzie </w:t>
      </w:r>
      <w:r w:rsidR="00504216" w:rsidRPr="00F040BA">
        <w:rPr>
          <w:rFonts w:asciiTheme="minorHAnsi" w:hAnsiTheme="minorHAnsi" w:cstheme="minorHAnsi"/>
          <w:b/>
        </w:rPr>
        <w:t>zawierać elementy strategii turowej w stylu rogue-lite</w:t>
      </w:r>
      <w:r w:rsidR="00BA793C" w:rsidRPr="00F040BA">
        <w:rPr>
          <w:rFonts w:asciiTheme="minorHAnsi" w:hAnsiTheme="minorHAnsi" w:cstheme="minorHAnsi"/>
          <w:b/>
        </w:rPr>
        <w:t xml:space="preserve">. </w:t>
      </w:r>
      <w:r w:rsidR="0020361F">
        <w:rPr>
          <w:rFonts w:asciiTheme="minorHAnsi" w:hAnsiTheme="minorHAnsi" w:cstheme="minorHAnsi"/>
          <w:b/>
        </w:rPr>
        <w:t>To drug</w:t>
      </w:r>
      <w:r w:rsidR="00DF48CB">
        <w:rPr>
          <w:rFonts w:asciiTheme="minorHAnsi" w:hAnsiTheme="minorHAnsi" w:cstheme="minorHAnsi"/>
          <w:b/>
        </w:rPr>
        <w:t>a gra</w:t>
      </w:r>
      <w:r w:rsidR="00685C64">
        <w:rPr>
          <w:rFonts w:asciiTheme="minorHAnsi" w:hAnsiTheme="minorHAnsi" w:cstheme="minorHAnsi"/>
          <w:b/>
        </w:rPr>
        <w:t>,</w:t>
      </w:r>
      <w:r w:rsidR="00DF48CB">
        <w:rPr>
          <w:rFonts w:asciiTheme="minorHAnsi" w:hAnsiTheme="minorHAnsi" w:cstheme="minorHAnsi"/>
          <w:b/>
        </w:rPr>
        <w:t xml:space="preserve"> </w:t>
      </w:r>
      <w:r w:rsidR="0020361F">
        <w:rPr>
          <w:rFonts w:asciiTheme="minorHAnsi" w:hAnsiTheme="minorHAnsi" w:cstheme="minorHAnsi"/>
          <w:b/>
        </w:rPr>
        <w:t>nad któr</w:t>
      </w:r>
      <w:r w:rsidR="00DF48CB">
        <w:rPr>
          <w:rFonts w:asciiTheme="minorHAnsi" w:hAnsiTheme="minorHAnsi" w:cstheme="minorHAnsi"/>
          <w:b/>
        </w:rPr>
        <w:t>ą</w:t>
      </w:r>
      <w:r w:rsidR="0020361F">
        <w:rPr>
          <w:rFonts w:asciiTheme="minorHAnsi" w:hAnsiTheme="minorHAnsi" w:cstheme="minorHAnsi"/>
          <w:b/>
        </w:rPr>
        <w:t xml:space="preserve"> aktualnie pracuje warszawski deweloper.</w:t>
      </w:r>
    </w:p>
    <w:p w14:paraId="2E3EB601" w14:textId="60B48508" w:rsidR="006F3346" w:rsidRPr="00D253B6" w:rsidRDefault="00C070C8" w:rsidP="00D253B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253B6">
        <w:rPr>
          <w:rFonts w:asciiTheme="minorHAnsi" w:hAnsiTheme="minorHAnsi" w:cstheme="minorHAnsi"/>
          <w:i/>
          <w:iCs/>
        </w:rPr>
        <w:t>Odyseusz</w:t>
      </w:r>
      <w:r w:rsidRPr="00D253B6">
        <w:rPr>
          <w:rFonts w:asciiTheme="minorHAnsi" w:hAnsiTheme="minorHAnsi" w:cstheme="minorHAnsi"/>
        </w:rPr>
        <w:t xml:space="preserve"> będzie grą strategiczną, w której zostaną zastosowane niestandardowe koncepcje branżowe</w:t>
      </w:r>
      <w:r w:rsidR="00794C3A">
        <w:rPr>
          <w:rFonts w:asciiTheme="minorHAnsi" w:hAnsiTheme="minorHAnsi" w:cstheme="minorHAnsi"/>
        </w:rPr>
        <w:t>. Z</w:t>
      </w:r>
      <w:r w:rsidRPr="00D253B6">
        <w:rPr>
          <w:rFonts w:asciiTheme="minorHAnsi" w:hAnsiTheme="minorHAnsi" w:cstheme="minorHAnsi"/>
        </w:rPr>
        <w:t xml:space="preserve">espół Ice Code Games </w:t>
      </w:r>
      <w:r w:rsidR="00D253B6">
        <w:rPr>
          <w:rFonts w:asciiTheme="minorHAnsi" w:hAnsiTheme="minorHAnsi" w:cstheme="minorHAnsi"/>
        </w:rPr>
        <w:t>chce wprowadzać</w:t>
      </w:r>
      <w:r w:rsidRPr="00D253B6">
        <w:rPr>
          <w:rFonts w:asciiTheme="minorHAnsi" w:hAnsiTheme="minorHAnsi" w:cstheme="minorHAnsi"/>
        </w:rPr>
        <w:t xml:space="preserve"> </w:t>
      </w:r>
      <w:r w:rsidR="00794C3A">
        <w:rPr>
          <w:rFonts w:asciiTheme="minorHAnsi" w:hAnsiTheme="minorHAnsi" w:cstheme="minorHAnsi"/>
        </w:rPr>
        <w:t xml:space="preserve">takie rozwiązania </w:t>
      </w:r>
      <w:r w:rsidRPr="00D253B6">
        <w:rPr>
          <w:rFonts w:asciiTheme="minorHAnsi" w:hAnsiTheme="minorHAnsi" w:cstheme="minorHAnsi"/>
        </w:rPr>
        <w:t>w każd</w:t>
      </w:r>
      <w:r w:rsidR="00D253B6">
        <w:rPr>
          <w:rFonts w:asciiTheme="minorHAnsi" w:hAnsiTheme="minorHAnsi" w:cstheme="minorHAnsi"/>
        </w:rPr>
        <w:t>ej</w:t>
      </w:r>
      <w:r w:rsidRPr="00D253B6">
        <w:rPr>
          <w:rFonts w:asciiTheme="minorHAnsi" w:hAnsiTheme="minorHAnsi" w:cstheme="minorHAnsi"/>
        </w:rPr>
        <w:t xml:space="preserve"> </w:t>
      </w:r>
      <w:r w:rsidR="00D253B6">
        <w:rPr>
          <w:rFonts w:asciiTheme="minorHAnsi" w:hAnsiTheme="minorHAnsi" w:cstheme="minorHAnsi"/>
        </w:rPr>
        <w:t>produkowanej przez studio</w:t>
      </w:r>
      <w:r w:rsidRPr="00D253B6">
        <w:rPr>
          <w:rFonts w:asciiTheme="minorHAnsi" w:hAnsiTheme="minorHAnsi" w:cstheme="minorHAnsi"/>
        </w:rPr>
        <w:t xml:space="preserve"> grze. </w:t>
      </w:r>
      <w:r w:rsidR="008D49B0">
        <w:rPr>
          <w:rFonts w:asciiTheme="minorHAnsi" w:hAnsiTheme="minorHAnsi" w:cstheme="minorHAnsi"/>
        </w:rPr>
        <w:t>R</w:t>
      </w:r>
      <w:r w:rsidRPr="00D253B6">
        <w:rPr>
          <w:rFonts w:asciiTheme="minorHAnsi" w:hAnsiTheme="minorHAnsi" w:cstheme="minorHAnsi"/>
        </w:rPr>
        <w:t xml:space="preserve">ozmiar </w:t>
      </w:r>
      <w:r w:rsidR="00794C3A">
        <w:rPr>
          <w:rFonts w:asciiTheme="minorHAnsi" w:hAnsiTheme="minorHAnsi" w:cstheme="minorHAnsi"/>
        </w:rPr>
        <w:t xml:space="preserve">nowego </w:t>
      </w:r>
      <w:r w:rsidR="008D49B0">
        <w:rPr>
          <w:rFonts w:asciiTheme="minorHAnsi" w:hAnsiTheme="minorHAnsi" w:cstheme="minorHAnsi"/>
        </w:rPr>
        <w:t>projektu</w:t>
      </w:r>
      <w:r w:rsidRPr="00D253B6">
        <w:rPr>
          <w:rFonts w:asciiTheme="minorHAnsi" w:hAnsiTheme="minorHAnsi" w:cstheme="minorHAnsi"/>
        </w:rPr>
        <w:t xml:space="preserve"> będzie porównywalny do</w:t>
      </w:r>
      <w:r w:rsidR="00DF48CB" w:rsidRPr="00D253B6">
        <w:rPr>
          <w:rFonts w:asciiTheme="minorHAnsi" w:hAnsiTheme="minorHAnsi" w:cstheme="minorHAnsi"/>
        </w:rPr>
        <w:t xml:space="preserve"> pierwsze</w:t>
      </w:r>
      <w:r w:rsidR="00D253B6">
        <w:rPr>
          <w:rFonts w:asciiTheme="minorHAnsi" w:hAnsiTheme="minorHAnsi" w:cstheme="minorHAnsi"/>
        </w:rPr>
        <w:t xml:space="preserve">go </w:t>
      </w:r>
      <w:r w:rsidR="00DF48CB" w:rsidRPr="00D253B6">
        <w:rPr>
          <w:rFonts w:asciiTheme="minorHAnsi" w:hAnsiTheme="minorHAnsi" w:cstheme="minorHAnsi"/>
        </w:rPr>
        <w:t>zapowiedziane</w:t>
      </w:r>
      <w:r w:rsidR="00D253B6">
        <w:rPr>
          <w:rFonts w:asciiTheme="minorHAnsi" w:hAnsiTheme="minorHAnsi" w:cstheme="minorHAnsi"/>
        </w:rPr>
        <w:t>go</w:t>
      </w:r>
      <w:r w:rsidR="00DF48CB" w:rsidRPr="00D253B6">
        <w:rPr>
          <w:rFonts w:asciiTheme="minorHAnsi" w:hAnsiTheme="minorHAnsi" w:cstheme="minorHAnsi"/>
        </w:rPr>
        <w:t xml:space="preserve"> w tym roku</w:t>
      </w:r>
      <w:r w:rsidR="00D253B6">
        <w:rPr>
          <w:rFonts w:asciiTheme="minorHAnsi" w:hAnsiTheme="minorHAnsi" w:cstheme="minorHAnsi"/>
        </w:rPr>
        <w:t xml:space="preserve"> tytułu </w:t>
      </w:r>
      <w:r w:rsidR="00DF48CB" w:rsidRPr="00D253B6">
        <w:rPr>
          <w:rFonts w:asciiTheme="minorHAnsi" w:hAnsiTheme="minorHAnsi" w:cstheme="minorHAnsi"/>
        </w:rPr>
        <w:t xml:space="preserve">– </w:t>
      </w:r>
      <w:r w:rsidRPr="00D253B6">
        <w:rPr>
          <w:rFonts w:asciiTheme="minorHAnsi" w:hAnsiTheme="minorHAnsi" w:cstheme="minorHAnsi"/>
          <w:i/>
          <w:iCs/>
        </w:rPr>
        <w:t>Hard West 2</w:t>
      </w:r>
      <w:r w:rsidRPr="00D253B6">
        <w:rPr>
          <w:rFonts w:asciiTheme="minorHAnsi" w:hAnsiTheme="minorHAnsi" w:cstheme="minorHAnsi"/>
        </w:rPr>
        <w:t xml:space="preserve">. </w:t>
      </w:r>
      <w:r w:rsidR="008D49B0">
        <w:rPr>
          <w:rFonts w:asciiTheme="minorHAnsi" w:hAnsiTheme="minorHAnsi" w:cstheme="minorHAnsi"/>
        </w:rPr>
        <w:t>Producent zapowiada, że s</w:t>
      </w:r>
      <w:r w:rsidRPr="00D253B6">
        <w:rPr>
          <w:rFonts w:asciiTheme="minorHAnsi" w:hAnsiTheme="minorHAnsi" w:cstheme="minorHAnsi"/>
        </w:rPr>
        <w:t xml:space="preserve">kala tego przedsięwzięcia może się </w:t>
      </w:r>
      <w:r w:rsidR="008D49B0">
        <w:rPr>
          <w:rFonts w:asciiTheme="minorHAnsi" w:hAnsiTheme="minorHAnsi" w:cstheme="minorHAnsi"/>
        </w:rPr>
        <w:t xml:space="preserve">jeszcze </w:t>
      </w:r>
      <w:r w:rsidRPr="00D253B6">
        <w:rPr>
          <w:rFonts w:asciiTheme="minorHAnsi" w:hAnsiTheme="minorHAnsi" w:cstheme="minorHAnsi"/>
        </w:rPr>
        <w:t>zmienić w fazie przedprodukcyjnej i faktycznej fazie produkcyjnej</w:t>
      </w:r>
      <w:r w:rsidR="00794C3A">
        <w:rPr>
          <w:rFonts w:asciiTheme="minorHAnsi" w:hAnsiTheme="minorHAnsi" w:cstheme="minorHAnsi"/>
        </w:rPr>
        <w:t xml:space="preserve"> projektu</w:t>
      </w:r>
      <w:r w:rsidRPr="00D253B6">
        <w:rPr>
          <w:rFonts w:asciiTheme="minorHAnsi" w:hAnsiTheme="minorHAnsi" w:cstheme="minorHAnsi"/>
        </w:rPr>
        <w:t>.</w:t>
      </w:r>
    </w:p>
    <w:p w14:paraId="3D0B9B19" w14:textId="6DA0E835" w:rsidR="0020361F" w:rsidRPr="00D253B6" w:rsidRDefault="00035671" w:rsidP="00D253B6">
      <w:pPr>
        <w:spacing w:line="276" w:lineRule="auto"/>
        <w:jc w:val="both"/>
        <w:rPr>
          <w:rFonts w:asciiTheme="minorHAnsi" w:hAnsiTheme="minorHAnsi" w:cstheme="minorHAnsi"/>
        </w:rPr>
      </w:pPr>
      <w:r w:rsidRPr="00D253B6">
        <w:rPr>
          <w:rFonts w:asciiTheme="minorHAnsi" w:hAnsiTheme="minorHAnsi" w:cstheme="minorHAnsi"/>
        </w:rPr>
        <w:t>-</w:t>
      </w:r>
      <w:r w:rsidRPr="00D253B6">
        <w:rPr>
          <w:rFonts w:asciiTheme="minorHAnsi" w:hAnsiTheme="minorHAnsi" w:cstheme="minorHAnsi"/>
          <w:i/>
          <w:iCs/>
        </w:rPr>
        <w:t xml:space="preserve"> Odyseusz </w:t>
      </w:r>
      <w:r w:rsidR="00663A71" w:rsidRPr="00D253B6">
        <w:rPr>
          <w:rFonts w:asciiTheme="minorHAnsi" w:hAnsiTheme="minorHAnsi" w:cstheme="minorHAnsi"/>
          <w:i/>
          <w:iCs/>
        </w:rPr>
        <w:t xml:space="preserve">w 100 procentach wpisuje się w strategię Ice Code Games. </w:t>
      </w:r>
      <w:r w:rsidR="001019DE" w:rsidRPr="00D253B6">
        <w:rPr>
          <w:rFonts w:asciiTheme="minorHAnsi" w:hAnsiTheme="minorHAnsi" w:cstheme="minorHAnsi"/>
          <w:i/>
          <w:iCs/>
        </w:rPr>
        <w:t>T</w:t>
      </w:r>
      <w:r w:rsidR="00663A71" w:rsidRPr="00D253B6">
        <w:rPr>
          <w:rFonts w:asciiTheme="minorHAnsi" w:hAnsiTheme="minorHAnsi" w:cstheme="minorHAnsi"/>
          <w:i/>
          <w:iCs/>
        </w:rPr>
        <w:t>ytuł</w:t>
      </w:r>
      <w:r w:rsidRPr="00D253B6">
        <w:rPr>
          <w:rFonts w:asciiTheme="minorHAnsi" w:hAnsiTheme="minorHAnsi" w:cstheme="minorHAnsi"/>
          <w:i/>
          <w:iCs/>
        </w:rPr>
        <w:t xml:space="preserve"> będzie zawierać elementy gatunku taktycznych strategii turowych</w:t>
      </w:r>
      <w:r w:rsidR="00663A71" w:rsidRPr="00D253B6">
        <w:rPr>
          <w:rFonts w:asciiTheme="minorHAnsi" w:hAnsiTheme="minorHAnsi" w:cstheme="minorHAnsi"/>
          <w:i/>
          <w:iCs/>
        </w:rPr>
        <w:t xml:space="preserve"> w stylu rogue-lite</w:t>
      </w:r>
      <w:r w:rsidRPr="00D253B6">
        <w:rPr>
          <w:rFonts w:asciiTheme="minorHAnsi" w:hAnsiTheme="minorHAnsi" w:cstheme="minorHAnsi"/>
          <w:i/>
          <w:iCs/>
        </w:rPr>
        <w:t>.</w:t>
      </w:r>
      <w:r w:rsidR="00663A71" w:rsidRPr="00D253B6">
        <w:rPr>
          <w:rFonts w:asciiTheme="minorHAnsi" w:hAnsiTheme="minorHAnsi" w:cstheme="minorHAnsi"/>
          <w:i/>
          <w:iCs/>
        </w:rPr>
        <w:t xml:space="preserve"> Je</w:t>
      </w:r>
      <w:r w:rsidR="00CA1E4B" w:rsidRPr="00D253B6">
        <w:rPr>
          <w:rFonts w:asciiTheme="minorHAnsi" w:hAnsiTheme="minorHAnsi" w:cstheme="minorHAnsi"/>
          <w:i/>
          <w:iCs/>
        </w:rPr>
        <w:t>go</w:t>
      </w:r>
      <w:r w:rsidR="00663A71" w:rsidRPr="00D253B6">
        <w:rPr>
          <w:rFonts w:asciiTheme="minorHAnsi" w:hAnsiTheme="minorHAnsi" w:cstheme="minorHAnsi"/>
          <w:i/>
          <w:iCs/>
        </w:rPr>
        <w:t xml:space="preserve"> głównymi zaletami na pewno będą innowacyjne mechaniki, które będziemy </w:t>
      </w:r>
      <w:r w:rsidR="007A51B6" w:rsidRPr="00D253B6">
        <w:rPr>
          <w:rFonts w:asciiTheme="minorHAnsi" w:hAnsiTheme="minorHAnsi" w:cstheme="minorHAnsi"/>
          <w:i/>
          <w:iCs/>
        </w:rPr>
        <w:t>mogli</w:t>
      </w:r>
      <w:r w:rsidR="00663A71" w:rsidRPr="00D253B6">
        <w:rPr>
          <w:rFonts w:asciiTheme="minorHAnsi" w:hAnsiTheme="minorHAnsi" w:cstheme="minorHAnsi"/>
          <w:i/>
          <w:iCs/>
        </w:rPr>
        <w:t xml:space="preserve"> wykorzystać przy realizacji kolejnych</w:t>
      </w:r>
      <w:r w:rsidR="007A51B6" w:rsidRPr="00D253B6">
        <w:rPr>
          <w:rFonts w:asciiTheme="minorHAnsi" w:hAnsiTheme="minorHAnsi" w:cstheme="minorHAnsi"/>
          <w:i/>
          <w:iCs/>
        </w:rPr>
        <w:t xml:space="preserve"> </w:t>
      </w:r>
      <w:r w:rsidR="00BE19A1" w:rsidRPr="00D253B6">
        <w:rPr>
          <w:rFonts w:asciiTheme="minorHAnsi" w:hAnsiTheme="minorHAnsi" w:cstheme="minorHAnsi"/>
          <w:i/>
          <w:iCs/>
        </w:rPr>
        <w:t xml:space="preserve">gier </w:t>
      </w:r>
      <w:r w:rsidR="007A51B6" w:rsidRPr="00D253B6">
        <w:rPr>
          <w:rFonts w:asciiTheme="minorHAnsi" w:hAnsiTheme="minorHAnsi" w:cstheme="minorHAnsi"/>
        </w:rPr>
        <w:t>- mówi Paweł Wilk, prezes zarządu Ice Code Games.</w:t>
      </w:r>
    </w:p>
    <w:p w14:paraId="4E25E2DE" w14:textId="3D3F42FF" w:rsidR="002E6E03" w:rsidRPr="00D253B6" w:rsidRDefault="007A51B6" w:rsidP="00D253B6">
      <w:pPr>
        <w:spacing w:line="276" w:lineRule="auto"/>
        <w:jc w:val="both"/>
        <w:rPr>
          <w:rFonts w:asciiTheme="minorHAnsi" w:hAnsiTheme="minorHAnsi" w:cstheme="minorHAnsi"/>
        </w:rPr>
      </w:pPr>
      <w:r w:rsidRPr="00D253B6">
        <w:rPr>
          <w:rFonts w:asciiTheme="minorHAnsi" w:hAnsiTheme="minorHAnsi" w:cstheme="minorHAnsi"/>
        </w:rPr>
        <w:t xml:space="preserve">Produkcja w całości, łącznie z marketingiem, </w:t>
      </w:r>
      <w:r w:rsidR="00E76F33" w:rsidRPr="00D253B6">
        <w:rPr>
          <w:rFonts w:asciiTheme="minorHAnsi" w:hAnsiTheme="minorHAnsi" w:cstheme="minorHAnsi"/>
        </w:rPr>
        <w:t xml:space="preserve">będzie </w:t>
      </w:r>
      <w:r w:rsidRPr="00D253B6">
        <w:rPr>
          <w:rFonts w:asciiTheme="minorHAnsi" w:hAnsiTheme="minorHAnsi" w:cstheme="minorHAnsi"/>
        </w:rPr>
        <w:t xml:space="preserve">finansowana przez wydawcę – Good Shepherd Entertainment. </w:t>
      </w:r>
      <w:r w:rsidR="002364D8" w:rsidRPr="00D253B6">
        <w:rPr>
          <w:rFonts w:asciiTheme="minorHAnsi" w:hAnsiTheme="minorHAnsi" w:cstheme="minorHAnsi"/>
        </w:rPr>
        <w:t>D</w:t>
      </w:r>
      <w:r w:rsidR="00F040BA" w:rsidRPr="00D253B6">
        <w:rPr>
          <w:rFonts w:asciiTheme="minorHAnsi" w:hAnsiTheme="minorHAnsi" w:cstheme="minorHAnsi"/>
        </w:rPr>
        <w:t>ocelowo</w:t>
      </w:r>
      <w:r w:rsidR="002364D8" w:rsidRPr="00D253B6">
        <w:rPr>
          <w:rFonts w:asciiTheme="minorHAnsi" w:hAnsiTheme="minorHAnsi" w:cstheme="minorHAnsi"/>
        </w:rPr>
        <w:t xml:space="preserve"> tytuł</w:t>
      </w:r>
      <w:r w:rsidR="00F040BA" w:rsidRPr="00D253B6">
        <w:rPr>
          <w:rFonts w:asciiTheme="minorHAnsi" w:hAnsiTheme="minorHAnsi" w:cstheme="minorHAnsi"/>
        </w:rPr>
        <w:t xml:space="preserve"> będzie dostępny</w:t>
      </w:r>
      <w:r w:rsidR="00D35B6C" w:rsidRPr="00D253B6">
        <w:rPr>
          <w:rFonts w:asciiTheme="minorHAnsi" w:hAnsiTheme="minorHAnsi" w:cstheme="minorHAnsi"/>
        </w:rPr>
        <w:t xml:space="preserve"> </w:t>
      </w:r>
      <w:r w:rsidR="00F040BA" w:rsidRPr="00D253B6">
        <w:rPr>
          <w:rFonts w:asciiTheme="minorHAnsi" w:hAnsiTheme="minorHAnsi" w:cstheme="minorHAnsi"/>
        </w:rPr>
        <w:t xml:space="preserve">na PC oraz </w:t>
      </w:r>
      <w:r w:rsidR="00C070C8" w:rsidRPr="00D253B6">
        <w:rPr>
          <w:rFonts w:asciiTheme="minorHAnsi" w:hAnsiTheme="minorHAnsi" w:cstheme="minorHAnsi"/>
        </w:rPr>
        <w:t xml:space="preserve">na najpopularniejszych </w:t>
      </w:r>
      <w:r w:rsidR="00F040BA" w:rsidRPr="00D253B6">
        <w:rPr>
          <w:rFonts w:asciiTheme="minorHAnsi" w:hAnsiTheme="minorHAnsi" w:cstheme="minorHAnsi"/>
        </w:rPr>
        <w:t>konsolach.</w:t>
      </w:r>
    </w:p>
    <w:p w14:paraId="4775C63C" w14:textId="248352D6" w:rsidR="008D4AAB" w:rsidRPr="00D253B6" w:rsidRDefault="00DF48CB" w:rsidP="00D253B6">
      <w:pPr>
        <w:spacing w:line="276" w:lineRule="auto"/>
        <w:jc w:val="both"/>
        <w:rPr>
          <w:rFonts w:asciiTheme="minorHAnsi" w:hAnsiTheme="minorHAnsi" w:cstheme="minorHAnsi"/>
        </w:rPr>
      </w:pPr>
      <w:r w:rsidRPr="00D253B6">
        <w:rPr>
          <w:rFonts w:asciiTheme="minorHAnsi" w:hAnsiTheme="minorHAnsi" w:cstheme="minorHAnsi"/>
        </w:rPr>
        <w:t xml:space="preserve">- </w:t>
      </w:r>
      <w:r w:rsidRPr="00D253B6">
        <w:rPr>
          <w:rFonts w:asciiTheme="minorHAnsi" w:hAnsiTheme="minorHAnsi" w:cstheme="minorHAnsi"/>
          <w:i/>
          <w:iCs/>
        </w:rPr>
        <w:t>Good Shepherd Entertainment postanowił sfinansować nasz nowy projekt o kryptonimie „Odyseusz”, który jest dopiero w fazie przedprodukcyjnej. Podjęcie współpracy na tym etapie</w:t>
      </w:r>
      <w:r w:rsidR="008873C8" w:rsidRPr="00D253B6">
        <w:rPr>
          <w:rFonts w:asciiTheme="minorHAnsi" w:hAnsiTheme="minorHAnsi" w:cstheme="minorHAnsi"/>
          <w:i/>
          <w:iCs/>
        </w:rPr>
        <w:t xml:space="preserve">, </w:t>
      </w:r>
      <w:r w:rsidRPr="00D253B6">
        <w:rPr>
          <w:rFonts w:asciiTheme="minorHAnsi" w:hAnsiTheme="minorHAnsi" w:cstheme="minorHAnsi"/>
          <w:i/>
          <w:iCs/>
        </w:rPr>
        <w:t>to przejaw dużego zaufania i pełnego zaangażowania wydawcy. Umowa zawarta z holenderskim wydawcą jest podzielona na dwa etapy.</w:t>
      </w:r>
      <w:r w:rsidRPr="00D253B6">
        <w:rPr>
          <w:rFonts w:asciiTheme="minorHAnsi" w:hAnsiTheme="minorHAnsi" w:cstheme="minorHAnsi"/>
        </w:rPr>
        <w:t xml:space="preserve"> </w:t>
      </w:r>
      <w:r w:rsidRPr="00D253B6">
        <w:rPr>
          <w:rFonts w:asciiTheme="minorHAnsi" w:hAnsiTheme="minorHAnsi" w:cstheme="minorHAnsi"/>
          <w:i/>
          <w:iCs/>
        </w:rPr>
        <w:t xml:space="preserve">Pierwszy z nich polega na przygotowaniu prototypu gry, który chcemy dostarczyć jeszcze w tym roku i akceptacji ostatniego kamienia milowego. Po spełnieniu tego wymogu, automatycznie wejdzie w życie pełna umowa wydawnicza </w:t>
      </w:r>
      <w:r w:rsidRPr="00D253B6">
        <w:rPr>
          <w:rFonts w:asciiTheme="minorHAnsi" w:hAnsiTheme="minorHAnsi" w:cstheme="minorHAnsi"/>
        </w:rPr>
        <w:t>- podkreśla Paweł Wilk.</w:t>
      </w:r>
    </w:p>
    <w:p w14:paraId="282CE3D1" w14:textId="77777777" w:rsidR="008873C8" w:rsidRPr="00D253B6" w:rsidRDefault="008873C8" w:rsidP="00E80487">
      <w:pPr>
        <w:spacing w:line="276" w:lineRule="auto"/>
        <w:jc w:val="both"/>
        <w:rPr>
          <w:rFonts w:asciiTheme="minorHAnsi" w:hAnsiTheme="minorHAnsi" w:cstheme="minorHAnsi"/>
        </w:rPr>
      </w:pPr>
    </w:p>
    <w:p w14:paraId="34EFF0B9" w14:textId="77777777" w:rsidR="00FF4362" w:rsidRDefault="008A0353" w:rsidP="00E82B1A">
      <w:pPr>
        <w:spacing w:line="276" w:lineRule="auto"/>
        <w:jc w:val="center"/>
      </w:pPr>
      <w:r>
        <w:t>***</w:t>
      </w:r>
    </w:p>
    <w:p w14:paraId="73F2C2BE" w14:textId="77777777" w:rsidR="00FF4362" w:rsidRDefault="008A0353" w:rsidP="00EE0A4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spółce:</w:t>
      </w:r>
    </w:p>
    <w:p w14:paraId="4325F58C" w14:textId="408D5B63" w:rsidR="00FF4362" w:rsidRDefault="008A0353" w:rsidP="00EE0A4E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Ice Code Games SA to notowany na </w:t>
      </w:r>
      <w:r w:rsidR="00F47D76">
        <w:rPr>
          <w:sz w:val="20"/>
          <w:szCs w:val="20"/>
        </w:rPr>
        <w:t>NewConnect</w:t>
      </w:r>
      <w:r>
        <w:rPr>
          <w:sz w:val="20"/>
          <w:szCs w:val="20"/>
        </w:rPr>
        <w:t xml:space="preserve"> w Warszawie producent gier wideo na PC i konsole. Studio specjalizuje się w grach strategicznych i taktycznych</w:t>
      </w:r>
      <w:r>
        <w:rPr>
          <w:color w:val="000000"/>
          <w:sz w:val="20"/>
          <w:szCs w:val="20"/>
        </w:rPr>
        <w:t xml:space="preserve">. W 2020 roku firma nawiązała strategiczne partnerstwo z Good Shepherd Entertainment – wydawcą należącym do notowanego na londyńskiej giełdzie Devolver Digital. Efektem tej współpracy będzie gra </w:t>
      </w:r>
      <w:r>
        <w:rPr>
          <w:i/>
          <w:color w:val="000000"/>
          <w:sz w:val="20"/>
          <w:szCs w:val="20"/>
        </w:rPr>
        <w:t>Hard West2</w:t>
      </w:r>
      <w:r>
        <w:rPr>
          <w:color w:val="000000"/>
          <w:sz w:val="20"/>
          <w:szCs w:val="20"/>
        </w:rPr>
        <w:t>, której premiera na PC planowana jest w 2022 roku.</w:t>
      </w:r>
    </w:p>
    <w:p w14:paraId="062E57F7" w14:textId="75D052F9" w:rsidR="00FF4362" w:rsidRPr="00137414" w:rsidRDefault="008A0353" w:rsidP="00EE0A4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Ice Code Games jest zdobycie pozycji topowego producenta gier strategicznych, które będą dostępne na PC i wszystkich najpopularniejszych konsolach.</w:t>
      </w:r>
    </w:p>
    <w:sectPr w:rsidR="00FF4362" w:rsidRPr="0013741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A5A1" w14:textId="77777777" w:rsidR="002D1D7D" w:rsidRDefault="002D1D7D">
      <w:pPr>
        <w:spacing w:after="0" w:line="240" w:lineRule="auto"/>
      </w:pPr>
      <w:r>
        <w:separator/>
      </w:r>
    </w:p>
  </w:endnote>
  <w:endnote w:type="continuationSeparator" w:id="0">
    <w:p w14:paraId="6AA70EBE" w14:textId="77777777" w:rsidR="002D1D7D" w:rsidRDefault="002D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7BFE" w14:textId="77777777" w:rsidR="002D1D7D" w:rsidRDefault="002D1D7D">
      <w:pPr>
        <w:spacing w:after="0" w:line="240" w:lineRule="auto"/>
      </w:pPr>
      <w:r>
        <w:separator/>
      </w:r>
    </w:p>
  </w:footnote>
  <w:footnote w:type="continuationSeparator" w:id="0">
    <w:p w14:paraId="60CAB61A" w14:textId="77777777" w:rsidR="002D1D7D" w:rsidRDefault="002D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53A8" w14:textId="7FF9AB6A" w:rsidR="00FF4362" w:rsidRDefault="00511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5D843D" wp14:editId="699EBE07">
          <wp:simplePos x="0" y="0"/>
          <wp:positionH relativeFrom="margin">
            <wp:align>left</wp:align>
          </wp:positionH>
          <wp:positionV relativeFrom="paragraph">
            <wp:posOffset>-322580</wp:posOffset>
          </wp:positionV>
          <wp:extent cx="1549400" cy="69088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40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877">
      <w:rPr>
        <w:noProof/>
      </w:rPr>
      <w:drawing>
        <wp:anchor distT="0" distB="0" distL="114300" distR="114300" simplePos="0" relativeHeight="251660288" behindDoc="0" locked="0" layoutInCell="1" allowOverlap="1" wp14:anchorId="135CFCB3" wp14:editId="61995A09">
          <wp:simplePos x="0" y="0"/>
          <wp:positionH relativeFrom="margin">
            <wp:posOffset>4146550</wp:posOffset>
          </wp:positionH>
          <wp:positionV relativeFrom="margin">
            <wp:posOffset>-805815</wp:posOffset>
          </wp:positionV>
          <wp:extent cx="1683385" cy="5759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103450" w14:textId="77777777" w:rsidR="00FF4362" w:rsidRDefault="00FF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EB3CA8F" w14:textId="392F1E81" w:rsidR="00FF4362" w:rsidRPr="00C7159D" w:rsidRDefault="00FF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62"/>
    <w:rsid w:val="000039E2"/>
    <w:rsid w:val="00003A31"/>
    <w:rsid w:val="00011ED5"/>
    <w:rsid w:val="000124F5"/>
    <w:rsid w:val="00013622"/>
    <w:rsid w:val="00014104"/>
    <w:rsid w:val="00033D4D"/>
    <w:rsid w:val="00035671"/>
    <w:rsid w:val="000429D0"/>
    <w:rsid w:val="0004795B"/>
    <w:rsid w:val="000A1B68"/>
    <w:rsid w:val="000A3D13"/>
    <w:rsid w:val="000B2EAD"/>
    <w:rsid w:val="000D124C"/>
    <w:rsid w:val="000D769D"/>
    <w:rsid w:val="000E28B3"/>
    <w:rsid w:val="000E2B37"/>
    <w:rsid w:val="000E4DC2"/>
    <w:rsid w:val="000F24B3"/>
    <w:rsid w:val="001019DE"/>
    <w:rsid w:val="00105A06"/>
    <w:rsid w:val="00105F31"/>
    <w:rsid w:val="00114F2A"/>
    <w:rsid w:val="001309D2"/>
    <w:rsid w:val="001368BA"/>
    <w:rsid w:val="00137414"/>
    <w:rsid w:val="001374A8"/>
    <w:rsid w:val="001457D4"/>
    <w:rsid w:val="001556F5"/>
    <w:rsid w:val="00162334"/>
    <w:rsid w:val="00182E7D"/>
    <w:rsid w:val="00185499"/>
    <w:rsid w:val="001B248A"/>
    <w:rsid w:val="001D292F"/>
    <w:rsid w:val="001D7B28"/>
    <w:rsid w:val="001D7CF2"/>
    <w:rsid w:val="001F37CD"/>
    <w:rsid w:val="0020361F"/>
    <w:rsid w:val="00207AD3"/>
    <w:rsid w:val="00221033"/>
    <w:rsid w:val="0022213F"/>
    <w:rsid w:val="00226EBC"/>
    <w:rsid w:val="00233E0E"/>
    <w:rsid w:val="00234A89"/>
    <w:rsid w:val="002364D8"/>
    <w:rsid w:val="002451DF"/>
    <w:rsid w:val="00245586"/>
    <w:rsid w:val="0026123D"/>
    <w:rsid w:val="002617C6"/>
    <w:rsid w:val="00266F45"/>
    <w:rsid w:val="0028611B"/>
    <w:rsid w:val="002A0892"/>
    <w:rsid w:val="002C2959"/>
    <w:rsid w:val="002D1D7D"/>
    <w:rsid w:val="002E6E03"/>
    <w:rsid w:val="00307363"/>
    <w:rsid w:val="00336054"/>
    <w:rsid w:val="00337080"/>
    <w:rsid w:val="00342E1F"/>
    <w:rsid w:val="00353FFD"/>
    <w:rsid w:val="00355396"/>
    <w:rsid w:val="00356371"/>
    <w:rsid w:val="003700B6"/>
    <w:rsid w:val="0038411F"/>
    <w:rsid w:val="003975A9"/>
    <w:rsid w:val="003B2D68"/>
    <w:rsid w:val="003D079E"/>
    <w:rsid w:val="003E3405"/>
    <w:rsid w:val="003F229F"/>
    <w:rsid w:val="00402C1E"/>
    <w:rsid w:val="004045C0"/>
    <w:rsid w:val="0042260B"/>
    <w:rsid w:val="00422E5D"/>
    <w:rsid w:val="00434AAD"/>
    <w:rsid w:val="00435560"/>
    <w:rsid w:val="00440781"/>
    <w:rsid w:val="0045001A"/>
    <w:rsid w:val="00463E26"/>
    <w:rsid w:val="00464378"/>
    <w:rsid w:val="00476B65"/>
    <w:rsid w:val="00476D17"/>
    <w:rsid w:val="00491D24"/>
    <w:rsid w:val="004936C5"/>
    <w:rsid w:val="004A0C23"/>
    <w:rsid w:val="004A1706"/>
    <w:rsid w:val="004A20FB"/>
    <w:rsid w:val="004B1C0C"/>
    <w:rsid w:val="004C082A"/>
    <w:rsid w:val="004C49C8"/>
    <w:rsid w:val="004D0849"/>
    <w:rsid w:val="004D1214"/>
    <w:rsid w:val="004E41E3"/>
    <w:rsid w:val="00504216"/>
    <w:rsid w:val="00511398"/>
    <w:rsid w:val="00512189"/>
    <w:rsid w:val="00512B0D"/>
    <w:rsid w:val="00524704"/>
    <w:rsid w:val="00550D57"/>
    <w:rsid w:val="0055683A"/>
    <w:rsid w:val="00561B6F"/>
    <w:rsid w:val="00567266"/>
    <w:rsid w:val="005940CC"/>
    <w:rsid w:val="00595E23"/>
    <w:rsid w:val="005A0191"/>
    <w:rsid w:val="005A3420"/>
    <w:rsid w:val="005B1877"/>
    <w:rsid w:val="005B291E"/>
    <w:rsid w:val="005F095C"/>
    <w:rsid w:val="005F0F71"/>
    <w:rsid w:val="005F7EA1"/>
    <w:rsid w:val="00600F5C"/>
    <w:rsid w:val="00612361"/>
    <w:rsid w:val="006231AD"/>
    <w:rsid w:val="006324CA"/>
    <w:rsid w:val="00642596"/>
    <w:rsid w:val="00646AAB"/>
    <w:rsid w:val="0065683E"/>
    <w:rsid w:val="006577E8"/>
    <w:rsid w:val="006578BB"/>
    <w:rsid w:val="00660E12"/>
    <w:rsid w:val="0066135B"/>
    <w:rsid w:val="00663A71"/>
    <w:rsid w:val="00666D41"/>
    <w:rsid w:val="00671216"/>
    <w:rsid w:val="0067211E"/>
    <w:rsid w:val="00672980"/>
    <w:rsid w:val="00675395"/>
    <w:rsid w:val="00685C64"/>
    <w:rsid w:val="006A182F"/>
    <w:rsid w:val="006C0318"/>
    <w:rsid w:val="006C65A8"/>
    <w:rsid w:val="006D0BBB"/>
    <w:rsid w:val="006D2BEB"/>
    <w:rsid w:val="006D759B"/>
    <w:rsid w:val="006D79BB"/>
    <w:rsid w:val="006E0370"/>
    <w:rsid w:val="006F3346"/>
    <w:rsid w:val="007000FB"/>
    <w:rsid w:val="00706010"/>
    <w:rsid w:val="0075748A"/>
    <w:rsid w:val="007765B0"/>
    <w:rsid w:val="007808D5"/>
    <w:rsid w:val="00794C3A"/>
    <w:rsid w:val="007A51B6"/>
    <w:rsid w:val="007A51F7"/>
    <w:rsid w:val="007B6A6A"/>
    <w:rsid w:val="007C092A"/>
    <w:rsid w:val="007C74E5"/>
    <w:rsid w:val="007F0E1F"/>
    <w:rsid w:val="008029CF"/>
    <w:rsid w:val="008064F2"/>
    <w:rsid w:val="00831C72"/>
    <w:rsid w:val="008356AC"/>
    <w:rsid w:val="00846036"/>
    <w:rsid w:val="0086047A"/>
    <w:rsid w:val="008631BA"/>
    <w:rsid w:val="008639BC"/>
    <w:rsid w:val="00870806"/>
    <w:rsid w:val="008873C8"/>
    <w:rsid w:val="008A01BC"/>
    <w:rsid w:val="008A0353"/>
    <w:rsid w:val="008D060A"/>
    <w:rsid w:val="008D49B0"/>
    <w:rsid w:val="008D4AAB"/>
    <w:rsid w:val="008D79AB"/>
    <w:rsid w:val="008E4C83"/>
    <w:rsid w:val="008F4C33"/>
    <w:rsid w:val="00925441"/>
    <w:rsid w:val="0093368E"/>
    <w:rsid w:val="009371E4"/>
    <w:rsid w:val="009521D5"/>
    <w:rsid w:val="00955703"/>
    <w:rsid w:val="0096137A"/>
    <w:rsid w:val="009655DE"/>
    <w:rsid w:val="00980E05"/>
    <w:rsid w:val="00982E81"/>
    <w:rsid w:val="00985E44"/>
    <w:rsid w:val="009C1F21"/>
    <w:rsid w:val="009C3E7E"/>
    <w:rsid w:val="009C5357"/>
    <w:rsid w:val="009C7382"/>
    <w:rsid w:val="009D2068"/>
    <w:rsid w:val="009E1F2C"/>
    <w:rsid w:val="009E50A2"/>
    <w:rsid w:val="00A12B64"/>
    <w:rsid w:val="00A207E6"/>
    <w:rsid w:val="00A37538"/>
    <w:rsid w:val="00A4249A"/>
    <w:rsid w:val="00A4777E"/>
    <w:rsid w:val="00A521D0"/>
    <w:rsid w:val="00A63568"/>
    <w:rsid w:val="00A63FBD"/>
    <w:rsid w:val="00A72C84"/>
    <w:rsid w:val="00A764C9"/>
    <w:rsid w:val="00A90D0F"/>
    <w:rsid w:val="00A93EED"/>
    <w:rsid w:val="00AA7419"/>
    <w:rsid w:val="00AB2577"/>
    <w:rsid w:val="00AB6C3B"/>
    <w:rsid w:val="00AD28EA"/>
    <w:rsid w:val="00AD6BBD"/>
    <w:rsid w:val="00AE0AED"/>
    <w:rsid w:val="00AE6B0E"/>
    <w:rsid w:val="00B04FEE"/>
    <w:rsid w:val="00B11807"/>
    <w:rsid w:val="00B21179"/>
    <w:rsid w:val="00B22AF3"/>
    <w:rsid w:val="00B238E2"/>
    <w:rsid w:val="00B42EAA"/>
    <w:rsid w:val="00B4327F"/>
    <w:rsid w:val="00B50D96"/>
    <w:rsid w:val="00B51C57"/>
    <w:rsid w:val="00B57E6E"/>
    <w:rsid w:val="00B83157"/>
    <w:rsid w:val="00B870E9"/>
    <w:rsid w:val="00B9308E"/>
    <w:rsid w:val="00BA69DD"/>
    <w:rsid w:val="00BA793C"/>
    <w:rsid w:val="00BB424D"/>
    <w:rsid w:val="00BC47C1"/>
    <w:rsid w:val="00BD1EAF"/>
    <w:rsid w:val="00BD3DFB"/>
    <w:rsid w:val="00BE19A1"/>
    <w:rsid w:val="00BF693B"/>
    <w:rsid w:val="00C00EEE"/>
    <w:rsid w:val="00C070C8"/>
    <w:rsid w:val="00C11291"/>
    <w:rsid w:val="00C1636B"/>
    <w:rsid w:val="00C22345"/>
    <w:rsid w:val="00C40F50"/>
    <w:rsid w:val="00C53FB2"/>
    <w:rsid w:val="00C67E4D"/>
    <w:rsid w:val="00C7159D"/>
    <w:rsid w:val="00C75FD6"/>
    <w:rsid w:val="00C849BF"/>
    <w:rsid w:val="00C86847"/>
    <w:rsid w:val="00CA1E4B"/>
    <w:rsid w:val="00CA2039"/>
    <w:rsid w:val="00CB13A6"/>
    <w:rsid w:val="00CB290E"/>
    <w:rsid w:val="00CB2E73"/>
    <w:rsid w:val="00CC2EEE"/>
    <w:rsid w:val="00CC4D8C"/>
    <w:rsid w:val="00D02194"/>
    <w:rsid w:val="00D1327B"/>
    <w:rsid w:val="00D253B6"/>
    <w:rsid w:val="00D35B6C"/>
    <w:rsid w:val="00D35D49"/>
    <w:rsid w:val="00D507DA"/>
    <w:rsid w:val="00D55591"/>
    <w:rsid w:val="00D57F29"/>
    <w:rsid w:val="00D61126"/>
    <w:rsid w:val="00D73C4A"/>
    <w:rsid w:val="00D75DC5"/>
    <w:rsid w:val="00DA68C1"/>
    <w:rsid w:val="00DD7503"/>
    <w:rsid w:val="00DE6B83"/>
    <w:rsid w:val="00DF48CB"/>
    <w:rsid w:val="00E171F3"/>
    <w:rsid w:val="00E24F52"/>
    <w:rsid w:val="00E355D8"/>
    <w:rsid w:val="00E35BAE"/>
    <w:rsid w:val="00E60A66"/>
    <w:rsid w:val="00E76F33"/>
    <w:rsid w:val="00E80487"/>
    <w:rsid w:val="00E82B1A"/>
    <w:rsid w:val="00E91827"/>
    <w:rsid w:val="00E97EF5"/>
    <w:rsid w:val="00EA36BA"/>
    <w:rsid w:val="00EC1149"/>
    <w:rsid w:val="00EC168E"/>
    <w:rsid w:val="00EC4303"/>
    <w:rsid w:val="00ED0209"/>
    <w:rsid w:val="00EE0A4E"/>
    <w:rsid w:val="00EE1F97"/>
    <w:rsid w:val="00EE760E"/>
    <w:rsid w:val="00EF3422"/>
    <w:rsid w:val="00F019BE"/>
    <w:rsid w:val="00F040BA"/>
    <w:rsid w:val="00F07068"/>
    <w:rsid w:val="00F1183E"/>
    <w:rsid w:val="00F26C29"/>
    <w:rsid w:val="00F3039C"/>
    <w:rsid w:val="00F434A7"/>
    <w:rsid w:val="00F4350E"/>
    <w:rsid w:val="00F47D76"/>
    <w:rsid w:val="00F47F6B"/>
    <w:rsid w:val="00F56789"/>
    <w:rsid w:val="00F7156B"/>
    <w:rsid w:val="00F76CBC"/>
    <w:rsid w:val="00F852E3"/>
    <w:rsid w:val="00F8548A"/>
    <w:rsid w:val="00F86636"/>
    <w:rsid w:val="00F917EA"/>
    <w:rsid w:val="00F938B8"/>
    <w:rsid w:val="00FB0697"/>
    <w:rsid w:val="00FB56E8"/>
    <w:rsid w:val="00FC0047"/>
    <w:rsid w:val="00FD5913"/>
    <w:rsid w:val="00FE3B7C"/>
    <w:rsid w:val="00FF10BC"/>
    <w:rsid w:val="00FF146D"/>
    <w:rsid w:val="00FF436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B4B74"/>
  <w15:docId w15:val="{3FB842D3-4193-4ADB-A85E-BA284B8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E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3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9E1"/>
  </w:style>
  <w:style w:type="paragraph" w:styleId="Stopka">
    <w:name w:val="footer"/>
    <w:basedOn w:val="Normalny"/>
    <w:link w:val="StopkaZnak"/>
    <w:uiPriority w:val="99"/>
    <w:unhideWhenUsed/>
    <w:rsid w:val="0093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9E1"/>
  </w:style>
  <w:style w:type="character" w:styleId="Hipercze">
    <w:name w:val="Hyperlink"/>
    <w:basedOn w:val="Domylnaczcionkaakapitu"/>
    <w:uiPriority w:val="99"/>
    <w:unhideWhenUsed/>
    <w:rsid w:val="009359E1"/>
    <w:rPr>
      <w:color w:val="0000FF"/>
      <w:u w:val="single"/>
    </w:rPr>
  </w:style>
  <w:style w:type="character" w:customStyle="1" w:styleId="Ohne">
    <w:name w:val="Ohne"/>
    <w:rsid w:val="009359E1"/>
  </w:style>
  <w:style w:type="character" w:customStyle="1" w:styleId="Hyperlink0">
    <w:name w:val="Hyperlink.0"/>
    <w:basedOn w:val="Ohne"/>
    <w:rsid w:val="009359E1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9839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25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D5092"/>
    <w:rPr>
      <w:i/>
      <w:iCs/>
    </w:rPr>
  </w:style>
  <w:style w:type="paragraph" w:customStyle="1" w:styleId="lead">
    <w:name w:val="lead"/>
    <w:basedOn w:val="Normalny"/>
    <w:rsid w:val="006D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D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E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7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qronFq8hoFdJb8hG70jZI6HOw==">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185E66-F524-4E98-A69A-4B3E8EC0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Kleczkowski</dc:creator>
  <cp:lastModifiedBy>Krzysztof Kleczkowski</cp:lastModifiedBy>
  <cp:revision>3</cp:revision>
  <dcterms:created xsi:type="dcterms:W3CDTF">2022-04-18T21:44:00Z</dcterms:created>
  <dcterms:modified xsi:type="dcterms:W3CDTF">2022-04-19T10:28:00Z</dcterms:modified>
</cp:coreProperties>
</file>